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5" w:rsidRPr="009C4A5D" w:rsidRDefault="00120B35" w:rsidP="009C4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A5D">
        <w:rPr>
          <w:rFonts w:ascii="Times New Roman" w:hAnsi="Times New Roman" w:cs="Times New Roman"/>
          <w:b/>
          <w:sz w:val="32"/>
          <w:szCs w:val="32"/>
        </w:rPr>
        <w:t>ТОПОЛОГИЯ</w:t>
      </w:r>
    </w:p>
    <w:p w:rsidR="009C4A5D" w:rsidRPr="009C4A5D" w:rsidRDefault="009C4A5D" w:rsidP="009C4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A5D">
        <w:rPr>
          <w:rFonts w:ascii="Times New Roman" w:hAnsi="Times New Roman" w:cs="Times New Roman"/>
          <w:b/>
          <w:sz w:val="32"/>
          <w:szCs w:val="32"/>
        </w:rPr>
        <w:t xml:space="preserve">Лектор: </w:t>
      </w:r>
      <w:proofErr w:type="spellStart"/>
      <w:r w:rsidRPr="009C4A5D">
        <w:rPr>
          <w:rFonts w:ascii="Times New Roman" w:hAnsi="Times New Roman" w:cs="Times New Roman"/>
          <w:b/>
          <w:sz w:val="32"/>
          <w:szCs w:val="32"/>
        </w:rPr>
        <w:t>В.А.Васильев</w:t>
      </w:r>
      <w:proofErr w:type="spellEnd"/>
    </w:p>
    <w:p w:rsidR="009E4908" w:rsidRPr="009C4A5D" w:rsidRDefault="00120B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A5D">
        <w:rPr>
          <w:rFonts w:ascii="Times New Roman" w:hAnsi="Times New Roman" w:cs="Times New Roman"/>
          <w:sz w:val="28"/>
          <w:szCs w:val="28"/>
        </w:rPr>
        <w:t> Теория препятствий (к продолжению отображения и к построению сечений)</w:t>
      </w:r>
      <w:r w:rsidRPr="009C4A5D">
        <w:rPr>
          <w:rFonts w:ascii="Times New Roman" w:hAnsi="Times New Roman" w:cs="Times New Roman"/>
          <w:sz w:val="28"/>
          <w:szCs w:val="28"/>
        </w:rPr>
        <w:br/>
      </w:r>
      <w:r w:rsidRPr="009C4A5D">
        <w:rPr>
          <w:rFonts w:ascii="Times New Roman" w:hAnsi="Times New Roman" w:cs="Times New Roman"/>
          <w:sz w:val="28"/>
          <w:szCs w:val="28"/>
        </w:rPr>
        <w:br/>
        <w:t> Классифицирующие пространства и универсальные расслоения.</w:t>
      </w:r>
      <w:r w:rsidRPr="009C4A5D">
        <w:rPr>
          <w:rFonts w:ascii="Times New Roman" w:hAnsi="Times New Roman" w:cs="Times New Roman"/>
          <w:sz w:val="28"/>
          <w:szCs w:val="28"/>
        </w:rPr>
        <w:br/>
      </w:r>
      <w:r w:rsidRPr="009C4A5D">
        <w:rPr>
          <w:rFonts w:ascii="Times New Roman" w:hAnsi="Times New Roman" w:cs="Times New Roman"/>
          <w:sz w:val="28"/>
          <w:szCs w:val="28"/>
        </w:rPr>
        <w:br/>
        <w:t xml:space="preserve"> Род расслоения и категория </w:t>
      </w:r>
      <w:proofErr w:type="gramStart"/>
      <w:r w:rsidRPr="009C4A5D">
        <w:rPr>
          <w:rFonts w:ascii="Times New Roman" w:hAnsi="Times New Roman" w:cs="Times New Roman"/>
          <w:sz w:val="28"/>
          <w:szCs w:val="28"/>
        </w:rPr>
        <w:t>Люстерника-Шнирельмана</w:t>
      </w:r>
      <w:proofErr w:type="gramEnd"/>
      <w:r w:rsidRPr="009C4A5D">
        <w:rPr>
          <w:rFonts w:ascii="Times New Roman" w:hAnsi="Times New Roman" w:cs="Times New Roman"/>
          <w:sz w:val="28"/>
          <w:szCs w:val="28"/>
        </w:rPr>
        <w:br/>
      </w:r>
      <w:r w:rsidRPr="009C4A5D">
        <w:rPr>
          <w:rFonts w:ascii="Times New Roman" w:hAnsi="Times New Roman" w:cs="Times New Roman"/>
          <w:sz w:val="28"/>
          <w:szCs w:val="28"/>
        </w:rPr>
        <w:br/>
        <w:t> Спектральные последовательности (в частности для когомологий</w:t>
      </w:r>
      <w:r w:rsidRPr="009C4A5D">
        <w:rPr>
          <w:rFonts w:ascii="Times New Roman" w:hAnsi="Times New Roman" w:cs="Times New Roman"/>
          <w:sz w:val="28"/>
          <w:szCs w:val="28"/>
        </w:rPr>
        <w:br/>
        <w:t xml:space="preserve"> расслоения; умножение в </w:t>
      </w:r>
      <w:proofErr w:type="spellStart"/>
      <w:r w:rsidRPr="009C4A5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9C4A5D">
        <w:rPr>
          <w:rFonts w:ascii="Times New Roman" w:hAnsi="Times New Roman" w:cs="Times New Roman"/>
          <w:sz w:val="28"/>
          <w:szCs w:val="28"/>
        </w:rPr>
        <w:t>. последовательности)</w:t>
      </w:r>
      <w:r w:rsidRPr="009C4A5D">
        <w:rPr>
          <w:rFonts w:ascii="Times New Roman" w:hAnsi="Times New Roman" w:cs="Times New Roman"/>
          <w:sz w:val="28"/>
          <w:szCs w:val="28"/>
        </w:rPr>
        <w:br/>
      </w:r>
      <w:r w:rsidRPr="009C4A5D">
        <w:rPr>
          <w:rFonts w:ascii="Times New Roman" w:hAnsi="Times New Roman" w:cs="Times New Roman"/>
          <w:sz w:val="28"/>
          <w:szCs w:val="28"/>
        </w:rPr>
        <w:br/>
        <w:t> Характеристические классы. Кобордизмы,</w:t>
      </w:r>
      <w:r w:rsidRPr="009C4A5D">
        <w:rPr>
          <w:rFonts w:ascii="Times New Roman" w:hAnsi="Times New Roman" w:cs="Times New Roman"/>
          <w:sz w:val="28"/>
          <w:szCs w:val="28"/>
        </w:rPr>
        <w:br/>
        <w:t> препятствия к погружениям и вложениям.</w:t>
      </w:r>
      <w:r w:rsidRPr="009C4A5D">
        <w:rPr>
          <w:rFonts w:ascii="Times New Roman" w:hAnsi="Times New Roman" w:cs="Times New Roman"/>
          <w:sz w:val="28"/>
          <w:szCs w:val="28"/>
        </w:rPr>
        <w:br/>
      </w:r>
      <w:r w:rsidRPr="009C4A5D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9C4A5D">
        <w:rPr>
          <w:rFonts w:ascii="Times New Roman" w:hAnsi="Times New Roman" w:cs="Times New Roman"/>
          <w:sz w:val="28"/>
          <w:szCs w:val="28"/>
        </w:rPr>
        <w:t>Когомологические</w:t>
      </w:r>
      <w:proofErr w:type="spellEnd"/>
      <w:r w:rsidRPr="009C4A5D">
        <w:rPr>
          <w:rFonts w:ascii="Times New Roman" w:hAnsi="Times New Roman" w:cs="Times New Roman"/>
          <w:sz w:val="28"/>
          <w:szCs w:val="28"/>
        </w:rPr>
        <w:t xml:space="preserve"> операции с упором на квадраты </w:t>
      </w:r>
      <w:proofErr w:type="spellStart"/>
      <w:r w:rsidRPr="009C4A5D">
        <w:rPr>
          <w:rFonts w:ascii="Times New Roman" w:hAnsi="Times New Roman" w:cs="Times New Roman"/>
          <w:sz w:val="28"/>
          <w:szCs w:val="28"/>
        </w:rPr>
        <w:t>Стинрода</w:t>
      </w:r>
      <w:proofErr w:type="spellEnd"/>
      <w:r w:rsidRPr="009C4A5D">
        <w:rPr>
          <w:rFonts w:ascii="Times New Roman" w:hAnsi="Times New Roman" w:cs="Times New Roman"/>
          <w:sz w:val="28"/>
          <w:szCs w:val="28"/>
        </w:rPr>
        <w:t>.</w:t>
      </w:r>
    </w:p>
    <w:sectPr w:rsidR="009E4908" w:rsidRPr="009C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5"/>
    <w:rsid w:val="00120B35"/>
    <w:rsid w:val="009C4A5D"/>
    <w:rsid w:val="009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2012-06-06T10:15:00Z</dcterms:created>
  <dcterms:modified xsi:type="dcterms:W3CDTF">2012-06-06T10:17:00Z</dcterms:modified>
</cp:coreProperties>
</file>