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51" w:rsidRDefault="00EE57E7">
      <w:r>
        <w:t>Лекция 1</w:t>
      </w:r>
    </w:p>
    <w:p w:rsidR="00EE57E7" w:rsidRPr="007F2598" w:rsidRDefault="00EE57E7">
      <w:r>
        <w:t>Евклидовы пространства</w:t>
      </w:r>
      <w:r w:rsidRPr="00EE57E7">
        <w:t xml:space="preserve"> </w:t>
      </w:r>
      <w:r>
        <w:t xml:space="preserve"> </w:t>
      </w:r>
      <w:r>
        <w:rPr>
          <w:lang w:val="en-US"/>
        </w:rPr>
        <w:t>E</w:t>
      </w:r>
      <w:r w:rsidRPr="00EE57E7">
        <w:t>^1,</w:t>
      </w:r>
      <w:r>
        <w:rPr>
          <w:lang w:val="en-US"/>
        </w:rPr>
        <w:t>E</w:t>
      </w:r>
      <w:r w:rsidRPr="00EE57E7">
        <w:t xml:space="preserve">^2 </w:t>
      </w:r>
      <w:r>
        <w:t xml:space="preserve"> и </w:t>
      </w:r>
      <w:r>
        <w:rPr>
          <w:lang w:val="en-US"/>
        </w:rPr>
        <w:t>E</w:t>
      </w:r>
      <w:r w:rsidRPr="00EE57E7">
        <w:t>^3.</w:t>
      </w:r>
      <w:r>
        <w:t>Движения и их композиция</w:t>
      </w:r>
      <w:proofErr w:type="gramStart"/>
      <w:r>
        <w:t xml:space="preserve"> .</w:t>
      </w:r>
      <w:proofErr w:type="gramEnd"/>
      <w:r>
        <w:t>Группа движений</w:t>
      </w:r>
      <w:r w:rsidR="001606E1">
        <w:t xml:space="preserve"> евклидова пространства и некоторые ее важные подгруппы :движения, сохраняющие ориентацию</w:t>
      </w:r>
      <w:r w:rsidR="007F2598">
        <w:t>(собственные движения),</w:t>
      </w:r>
      <w:r w:rsidR="001606E1">
        <w:t xml:space="preserve"> стабилизаторы точек , подгруппа параллельных </w:t>
      </w:r>
      <w:r w:rsidR="007F2598">
        <w:t xml:space="preserve"> переносов</w:t>
      </w:r>
    </w:p>
    <w:p w:rsidR="001606E1" w:rsidRDefault="001606E1">
      <w:r>
        <w:t xml:space="preserve">Классификация </w:t>
      </w:r>
      <w:r w:rsidR="007F2598">
        <w:t xml:space="preserve">движений евклидовой </w:t>
      </w:r>
      <w:r>
        <w:t xml:space="preserve">пря </w:t>
      </w:r>
      <w:proofErr w:type="gramStart"/>
      <w:r>
        <w:t>мой</w:t>
      </w:r>
      <w:proofErr w:type="gramEnd"/>
      <w:r w:rsidR="007F2598">
        <w:t xml:space="preserve"> и плоскости.</w:t>
      </w:r>
    </w:p>
    <w:p w:rsidR="001606E1" w:rsidRDefault="001606E1">
      <w:r>
        <w:t>Лекция 2</w:t>
      </w:r>
    </w:p>
    <w:p w:rsidR="001606E1" w:rsidRPr="00486160" w:rsidRDefault="007F2598">
      <w:r>
        <w:t xml:space="preserve">Отражения. Любое движение есть композиция отражений. Классификация движений в </w:t>
      </w:r>
      <w:r>
        <w:rPr>
          <w:lang w:val="en-US"/>
        </w:rPr>
        <w:t>E</w:t>
      </w:r>
      <w:r w:rsidRPr="00486160">
        <w:t>^3</w:t>
      </w:r>
    </w:p>
    <w:p w:rsidR="00E96B88" w:rsidRDefault="00E96B88">
      <w:r>
        <w:t>Лекция 3</w:t>
      </w:r>
    </w:p>
    <w:p w:rsidR="00E96B88" w:rsidRDefault="00E96B88">
      <w:r>
        <w:t>Базис</w:t>
      </w:r>
      <w:proofErr w:type="gramStart"/>
      <w:r>
        <w:t xml:space="preserve"> .</w:t>
      </w:r>
      <w:proofErr w:type="gramEnd"/>
      <w:r>
        <w:t xml:space="preserve">Двойственный базис. Матрица  </w:t>
      </w:r>
      <w:proofErr w:type="spellStart"/>
      <w:r>
        <w:t>Грама</w:t>
      </w:r>
      <w:proofErr w:type="spellEnd"/>
      <w:r w:rsidR="00947DDA">
        <w:t xml:space="preserve"> </w:t>
      </w:r>
      <w:r>
        <w:t xml:space="preserve"> и матрица</w:t>
      </w:r>
      <w:proofErr w:type="gramStart"/>
      <w:r w:rsidR="00947DDA">
        <w:t xml:space="preserve"> </w:t>
      </w:r>
      <w:r>
        <w:t>,</w:t>
      </w:r>
      <w:proofErr w:type="gramEnd"/>
      <w:r>
        <w:t>ей обратная.</w:t>
      </w:r>
      <w:r w:rsidR="00947DDA">
        <w:t xml:space="preserve"> Ортонормированный базис.</w:t>
      </w:r>
    </w:p>
    <w:p w:rsidR="00947DDA" w:rsidRDefault="00947DDA">
      <w:r>
        <w:t>Координаты вектора в ортонормированном базисе</w:t>
      </w:r>
      <w:proofErr w:type="gramStart"/>
      <w:r>
        <w:t xml:space="preserve"> .</w:t>
      </w:r>
      <w:proofErr w:type="gramEnd"/>
      <w:r>
        <w:t>Линейные функции в  евклидовом пространстве</w:t>
      </w:r>
    </w:p>
    <w:p w:rsidR="00947DDA" w:rsidRDefault="00947DDA">
      <w:r>
        <w:t>Лекция 4</w:t>
      </w:r>
    </w:p>
    <w:p w:rsidR="00947DDA" w:rsidRDefault="00E96B88">
      <w:r>
        <w:t>Определители в геометрии: плоскости и шары</w:t>
      </w:r>
      <w:proofErr w:type="gramStart"/>
      <w:r w:rsidR="00947DDA">
        <w:t xml:space="preserve"> </w:t>
      </w:r>
      <w:r>
        <w:t>.</w:t>
      </w:r>
      <w:proofErr w:type="gramEnd"/>
      <w:r>
        <w:t>Объемы</w:t>
      </w:r>
      <w:r w:rsidR="007B33B3">
        <w:t xml:space="preserve"> </w:t>
      </w:r>
      <w:r w:rsidR="00947DDA">
        <w:t xml:space="preserve"> Ориентация.</w:t>
      </w:r>
      <w:r w:rsidR="007B33B3">
        <w:t xml:space="preserve"> </w:t>
      </w:r>
      <w:r w:rsidR="00947DDA">
        <w:t>.Векторное</w:t>
      </w:r>
      <w:r w:rsidR="007B33B3">
        <w:t xml:space="preserve"> произведение</w:t>
      </w:r>
    </w:p>
    <w:p w:rsidR="007B33B3" w:rsidRDefault="007B33B3">
      <w:r>
        <w:t>И его применения в евклидовой геометрии</w:t>
      </w:r>
      <w:r w:rsidRPr="00486160">
        <w:t xml:space="preserve"> </w:t>
      </w:r>
      <w:r>
        <w:t xml:space="preserve"> </w:t>
      </w:r>
      <w:r>
        <w:rPr>
          <w:lang w:val="en-US"/>
        </w:rPr>
        <w:t>E</w:t>
      </w:r>
      <w:r w:rsidRPr="00486160">
        <w:t>^3</w:t>
      </w:r>
    </w:p>
    <w:p w:rsidR="00486160" w:rsidRDefault="00486160">
      <w:r>
        <w:t>Лекция 5 Ортогональное дополнение к подпространству евклидова векторного пространства.</w:t>
      </w:r>
    </w:p>
    <w:p w:rsidR="00486160" w:rsidRDefault="00486160">
      <w:proofErr w:type="spellStart"/>
      <w:r>
        <w:t>Инволютивность</w:t>
      </w:r>
      <w:proofErr w:type="spellEnd"/>
      <w:r>
        <w:t xml:space="preserve">  операции  взятия  </w:t>
      </w:r>
      <w:proofErr w:type="spellStart"/>
      <w:r>
        <w:t>ортогонала</w:t>
      </w:r>
      <w:proofErr w:type="spellEnd"/>
      <w:r>
        <w:t>. Ортогональная проекция  вектора на подпространство .</w:t>
      </w:r>
      <w:r>
        <w:rPr>
          <w:lang w:val="en-US"/>
        </w:rPr>
        <w:t>K</w:t>
      </w:r>
      <w:r w:rsidRPr="00486160">
        <w:t>-</w:t>
      </w:r>
      <w:r>
        <w:t>мерные плоскости в аффинном евклидовом пространстве. Перпендикуляр</w:t>
      </w:r>
      <w:proofErr w:type="gramStart"/>
      <w:r>
        <w:t xml:space="preserve"> ,</w:t>
      </w:r>
      <w:proofErr w:type="gramEnd"/>
      <w:r>
        <w:t>опущенный из точки на аффинное подпространство .Расстояние между  плоскостями.</w:t>
      </w:r>
    </w:p>
    <w:p w:rsidR="00486160" w:rsidRDefault="00062255">
      <w:pPr>
        <w:rPr>
          <w:u w:val="single"/>
        </w:rPr>
      </w:pPr>
      <w:r>
        <w:rPr>
          <w:u w:val="single"/>
        </w:rPr>
        <w:t>Ги</w:t>
      </w:r>
      <w:r w:rsidR="00486160">
        <w:rPr>
          <w:u w:val="single"/>
        </w:rPr>
        <w:t>перплоскости  как нули  аффинных линейных функци</w:t>
      </w:r>
      <w:r>
        <w:rPr>
          <w:u w:val="single"/>
        </w:rPr>
        <w:t>й.</w:t>
      </w:r>
    </w:p>
    <w:p w:rsidR="00036143" w:rsidRDefault="00036143">
      <w:pPr>
        <w:rPr>
          <w:u w:val="single"/>
        </w:rPr>
      </w:pPr>
      <w:r>
        <w:rPr>
          <w:u w:val="single"/>
        </w:rPr>
        <w:t xml:space="preserve">Лекция 6.Аффинная комбинация точек. Аффинная </w:t>
      </w:r>
      <w:proofErr w:type="spellStart"/>
      <w:r>
        <w:rPr>
          <w:u w:val="single"/>
        </w:rPr>
        <w:t>оболочка</w:t>
      </w:r>
      <w:proofErr w:type="gramStart"/>
      <w:r>
        <w:rPr>
          <w:u w:val="single"/>
        </w:rPr>
        <w:t>.А</w:t>
      </w:r>
      <w:proofErr w:type="gramEnd"/>
      <w:r>
        <w:rPr>
          <w:u w:val="single"/>
        </w:rPr>
        <w:t>ффинно</w:t>
      </w:r>
      <w:proofErr w:type="spellEnd"/>
      <w:r>
        <w:rPr>
          <w:u w:val="single"/>
        </w:rPr>
        <w:t xml:space="preserve"> независимая система точек.</w:t>
      </w:r>
    </w:p>
    <w:p w:rsidR="00036143" w:rsidRDefault="00036143">
      <w:pPr>
        <w:rPr>
          <w:u w:val="single"/>
        </w:rPr>
      </w:pPr>
      <w:r>
        <w:rPr>
          <w:u w:val="single"/>
        </w:rPr>
        <w:t>Аффинные преобразования как отображения</w:t>
      </w:r>
      <w:proofErr w:type="gramStart"/>
      <w:r>
        <w:rPr>
          <w:u w:val="single"/>
        </w:rPr>
        <w:t xml:space="preserve"> ,</w:t>
      </w:r>
      <w:proofErr w:type="spellStart"/>
      <w:proofErr w:type="gramEnd"/>
      <w:r>
        <w:rPr>
          <w:u w:val="single"/>
        </w:rPr>
        <w:t>схраняющие</w:t>
      </w:r>
      <w:proofErr w:type="spellEnd"/>
      <w:r>
        <w:rPr>
          <w:u w:val="single"/>
        </w:rPr>
        <w:t xml:space="preserve"> аффинные комбинации.</w:t>
      </w:r>
    </w:p>
    <w:p w:rsidR="00036143" w:rsidRDefault="00036143">
      <w:pPr>
        <w:rPr>
          <w:u w:val="single"/>
        </w:rPr>
      </w:pPr>
      <w:r>
        <w:rPr>
          <w:u w:val="single"/>
        </w:rPr>
        <w:t xml:space="preserve">Барицентрические </w:t>
      </w:r>
      <w:proofErr w:type="spellStart"/>
      <w:r>
        <w:rPr>
          <w:u w:val="single"/>
        </w:rPr>
        <w:t>координаты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руппа</w:t>
      </w:r>
      <w:proofErr w:type="spellEnd"/>
      <w:r>
        <w:rPr>
          <w:u w:val="single"/>
        </w:rPr>
        <w:t xml:space="preserve"> обр</w:t>
      </w:r>
      <w:r w:rsidR="000A52A9">
        <w:rPr>
          <w:u w:val="single"/>
        </w:rPr>
        <w:t xml:space="preserve">атимых аффинных преобразований  </w:t>
      </w:r>
      <w:r>
        <w:rPr>
          <w:u w:val="single"/>
        </w:rPr>
        <w:t>плоскости</w:t>
      </w:r>
    </w:p>
    <w:p w:rsidR="00036143" w:rsidRDefault="00036143">
      <w:pPr>
        <w:rPr>
          <w:u w:val="single"/>
        </w:rPr>
      </w:pPr>
      <w:r>
        <w:rPr>
          <w:u w:val="single"/>
        </w:rPr>
        <w:t>и ее возможности.</w:t>
      </w:r>
    </w:p>
    <w:p w:rsidR="00036143" w:rsidRDefault="00036143">
      <w:pPr>
        <w:rPr>
          <w:u w:val="single"/>
        </w:rPr>
      </w:pPr>
      <w:r>
        <w:rPr>
          <w:u w:val="single"/>
        </w:rPr>
        <w:t>Выпуклые комбинации и выпуклые оболочки.</w:t>
      </w:r>
    </w:p>
    <w:p w:rsidR="000A52A9" w:rsidRDefault="000A52A9">
      <w:pPr>
        <w:rPr>
          <w:u w:val="single"/>
        </w:rPr>
      </w:pPr>
      <w:r>
        <w:rPr>
          <w:u w:val="single"/>
        </w:rPr>
        <w:t xml:space="preserve">Лекция 7 Теорема </w:t>
      </w:r>
      <w:proofErr w:type="spellStart"/>
      <w:r>
        <w:rPr>
          <w:u w:val="single"/>
        </w:rPr>
        <w:t>Каратеодори</w:t>
      </w:r>
      <w:proofErr w:type="gramStart"/>
      <w:r>
        <w:rPr>
          <w:u w:val="single"/>
        </w:rPr>
        <w:t>.В</w:t>
      </w:r>
      <w:proofErr w:type="gramEnd"/>
      <w:r>
        <w:rPr>
          <w:u w:val="single"/>
        </w:rPr>
        <w:t>ыпуклые</w:t>
      </w:r>
      <w:proofErr w:type="spellEnd"/>
      <w:r>
        <w:rPr>
          <w:u w:val="single"/>
        </w:rPr>
        <w:t xml:space="preserve"> фигуры</w:t>
      </w:r>
    </w:p>
    <w:p w:rsidR="000A52A9" w:rsidRDefault="000A52A9">
      <w:pPr>
        <w:rPr>
          <w:u w:val="single"/>
        </w:rPr>
      </w:pPr>
      <w:r>
        <w:rPr>
          <w:u w:val="single"/>
        </w:rPr>
        <w:t xml:space="preserve">.Линейная  часть  аффинного </w:t>
      </w:r>
      <w:proofErr w:type="spellStart"/>
      <w:r>
        <w:rPr>
          <w:u w:val="single"/>
        </w:rPr>
        <w:t>преобразования</w:t>
      </w:r>
      <w:proofErr w:type="gramStart"/>
      <w:r>
        <w:rPr>
          <w:u w:val="single"/>
        </w:rPr>
        <w:t>.</w:t>
      </w:r>
      <w:r w:rsidR="00790507">
        <w:rPr>
          <w:u w:val="single"/>
        </w:rPr>
        <w:t>А</w:t>
      </w:r>
      <w:proofErr w:type="gramEnd"/>
      <w:r>
        <w:rPr>
          <w:u w:val="single"/>
        </w:rPr>
        <w:t>ффинное</w:t>
      </w:r>
      <w:proofErr w:type="spellEnd"/>
      <w:r>
        <w:rPr>
          <w:u w:val="single"/>
        </w:rPr>
        <w:t xml:space="preserve"> преобразование как композиция линейной части и параллельного </w:t>
      </w:r>
      <w:proofErr w:type="spellStart"/>
      <w:r>
        <w:rPr>
          <w:u w:val="single"/>
        </w:rPr>
        <w:t>переноса.Поведение</w:t>
      </w:r>
      <w:proofErr w:type="spellEnd"/>
      <w:r>
        <w:rPr>
          <w:u w:val="single"/>
        </w:rPr>
        <w:t xml:space="preserve">  объемов при аффинных преобразованиях. Линейные части движений. Ортогональная  группа</w:t>
      </w:r>
    </w:p>
    <w:p w:rsidR="0084560D" w:rsidRDefault="0084560D">
      <w:pPr>
        <w:rPr>
          <w:u w:val="single"/>
        </w:rPr>
      </w:pPr>
      <w:r>
        <w:rPr>
          <w:u w:val="single"/>
        </w:rPr>
        <w:t xml:space="preserve">Лекция 8.Области </w:t>
      </w:r>
      <w:proofErr w:type="spellStart"/>
      <w:r>
        <w:rPr>
          <w:u w:val="single"/>
        </w:rPr>
        <w:t>Вороного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ривые</w:t>
      </w:r>
      <w:proofErr w:type="spellEnd"/>
      <w:r>
        <w:rPr>
          <w:u w:val="single"/>
        </w:rPr>
        <w:t xml:space="preserve"> второго порядка как границы областей Вороного для точки и окружности на </w:t>
      </w:r>
      <w:proofErr w:type="spellStart"/>
      <w:r>
        <w:rPr>
          <w:u w:val="single"/>
        </w:rPr>
        <w:t>плоскости.Оптические</w:t>
      </w:r>
      <w:proofErr w:type="spellEnd"/>
      <w:r>
        <w:rPr>
          <w:u w:val="single"/>
        </w:rPr>
        <w:t xml:space="preserve"> свойства кривых второго </w:t>
      </w:r>
      <w:proofErr w:type="spellStart"/>
      <w:r>
        <w:rPr>
          <w:u w:val="single"/>
        </w:rPr>
        <w:t>порядка.Системы</w:t>
      </w:r>
      <w:proofErr w:type="spellEnd"/>
      <w:r>
        <w:rPr>
          <w:u w:val="single"/>
        </w:rPr>
        <w:t xml:space="preserve"> Делоне на </w:t>
      </w:r>
      <w:proofErr w:type="spellStart"/>
      <w:r>
        <w:rPr>
          <w:u w:val="single"/>
        </w:rPr>
        <w:t>плоскости,решетки.Теорема</w:t>
      </w:r>
      <w:proofErr w:type="spellEnd"/>
      <w:r>
        <w:rPr>
          <w:u w:val="single"/>
        </w:rPr>
        <w:t xml:space="preserve">  о том ,что области Вороного для системы точек Делоне в евклидовом пространстве являются выпуклыми многогранниками.</w:t>
      </w:r>
    </w:p>
    <w:p w:rsidR="00906869" w:rsidRDefault="00906869">
      <w:pPr>
        <w:rPr>
          <w:u w:val="single"/>
        </w:rPr>
      </w:pPr>
      <w:r>
        <w:rPr>
          <w:u w:val="single"/>
        </w:rPr>
        <w:lastRenderedPageBreak/>
        <w:t xml:space="preserve">Лекция 9.Решетки на </w:t>
      </w:r>
      <w:proofErr w:type="spellStart"/>
      <w:r>
        <w:rPr>
          <w:u w:val="single"/>
        </w:rPr>
        <w:t>плоскости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риведенный</w:t>
      </w:r>
      <w:proofErr w:type="spellEnd"/>
      <w:r>
        <w:rPr>
          <w:u w:val="single"/>
        </w:rPr>
        <w:t xml:space="preserve"> по </w:t>
      </w:r>
      <w:proofErr w:type="spellStart"/>
      <w:r>
        <w:rPr>
          <w:u w:val="single"/>
        </w:rPr>
        <w:t>Минковскому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базис.Объем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решетки.Модулярный</w:t>
      </w:r>
      <w:proofErr w:type="spellEnd"/>
      <w:r>
        <w:rPr>
          <w:u w:val="single"/>
        </w:rPr>
        <w:t xml:space="preserve"> треугольник с углами 0,пи/2,пи/3 как пространство модулей  плоских решеток ,рассматриваемых с точностью до подобия.</w:t>
      </w:r>
      <w:bookmarkStart w:id="0" w:name="_GoBack"/>
      <w:bookmarkEnd w:id="0"/>
    </w:p>
    <w:p w:rsidR="000A52A9" w:rsidRDefault="000A52A9">
      <w:pPr>
        <w:rPr>
          <w:u w:val="single"/>
        </w:rPr>
      </w:pPr>
    </w:p>
    <w:p w:rsidR="000A52A9" w:rsidRPr="00486160" w:rsidRDefault="000A52A9">
      <w:pPr>
        <w:rPr>
          <w:u w:val="single"/>
        </w:rPr>
      </w:pPr>
    </w:p>
    <w:sectPr w:rsidR="000A52A9" w:rsidRPr="0048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02"/>
    <w:rsid w:val="00036143"/>
    <w:rsid w:val="00062255"/>
    <w:rsid w:val="000A52A9"/>
    <w:rsid w:val="001606E1"/>
    <w:rsid w:val="00486160"/>
    <w:rsid w:val="00790507"/>
    <w:rsid w:val="007B33B3"/>
    <w:rsid w:val="007F2598"/>
    <w:rsid w:val="0084560D"/>
    <w:rsid w:val="00906869"/>
    <w:rsid w:val="00947DDA"/>
    <w:rsid w:val="00C67F51"/>
    <w:rsid w:val="00E06D57"/>
    <w:rsid w:val="00E96B88"/>
    <w:rsid w:val="00EE57E7"/>
    <w:rsid w:val="00F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2015-08-23T16:21:00Z</dcterms:created>
  <dcterms:modified xsi:type="dcterms:W3CDTF">2015-10-12T15:42:00Z</dcterms:modified>
</cp:coreProperties>
</file>