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6C" w:rsidRDefault="00015C6C" w:rsidP="00015C6C">
      <w:pPr>
        <w:ind w:left="79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Приложение № 2</w:t>
      </w:r>
    </w:p>
    <w:p w:rsidR="00015C6C" w:rsidRDefault="00015C6C" w:rsidP="00015C6C">
      <w:pPr>
        <w:ind w:firstLine="360"/>
        <w:jc w:val="both"/>
        <w:rPr>
          <w:rFonts w:ascii="Times New Roman" w:hAnsi="Times New Roman"/>
          <w:b/>
        </w:rPr>
      </w:pPr>
    </w:p>
    <w:p w:rsidR="00015C6C" w:rsidRDefault="00015C6C" w:rsidP="00015C6C">
      <w:pPr>
        <w:spacing w:after="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Учёный совет факультета математики</w:t>
      </w:r>
    </w:p>
    <w:p w:rsidR="00015C6C" w:rsidRDefault="00015C6C" w:rsidP="00015C6C">
      <w:pPr>
        <w:spacing w:after="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протокол от 29.08.2017г. № 17/80</w:t>
      </w:r>
    </w:p>
    <w:p w:rsidR="00015C6C" w:rsidRDefault="00015C6C" w:rsidP="00015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6C" w:rsidRDefault="00015C6C" w:rsidP="00015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6C" w:rsidRDefault="00015C6C" w:rsidP="00015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6C" w:rsidRDefault="00015C6C" w:rsidP="00015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6C" w:rsidRPr="00015C6C" w:rsidRDefault="00771D84" w:rsidP="00015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6C">
        <w:rPr>
          <w:rFonts w:ascii="Times New Roman" w:hAnsi="Times New Roman" w:cs="Times New Roman"/>
          <w:b/>
          <w:sz w:val="28"/>
          <w:szCs w:val="28"/>
        </w:rPr>
        <w:t>П</w:t>
      </w:r>
      <w:r w:rsidR="00015C6C">
        <w:rPr>
          <w:rFonts w:ascii="Times New Roman" w:hAnsi="Times New Roman" w:cs="Times New Roman"/>
          <w:b/>
          <w:sz w:val="28"/>
          <w:szCs w:val="28"/>
        </w:rPr>
        <w:t>редложения</w:t>
      </w:r>
    </w:p>
    <w:p w:rsidR="00015C6C" w:rsidRDefault="00771D84" w:rsidP="00015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6C">
        <w:rPr>
          <w:rFonts w:ascii="Times New Roman" w:hAnsi="Times New Roman" w:cs="Times New Roman"/>
          <w:b/>
          <w:sz w:val="28"/>
          <w:szCs w:val="28"/>
        </w:rPr>
        <w:t xml:space="preserve">факультета математики по «олимпиаде портфолио» </w:t>
      </w:r>
    </w:p>
    <w:p w:rsidR="00771D84" w:rsidRDefault="00771D84" w:rsidP="00015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6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15C6C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015C6C">
        <w:rPr>
          <w:rFonts w:ascii="Times New Roman" w:hAnsi="Times New Roman" w:cs="Times New Roman"/>
          <w:b/>
          <w:sz w:val="28"/>
          <w:szCs w:val="28"/>
        </w:rPr>
        <w:t xml:space="preserve"> в магистратуру</w:t>
      </w:r>
    </w:p>
    <w:p w:rsidR="00015C6C" w:rsidRDefault="00015C6C" w:rsidP="00015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6C" w:rsidRPr="00015C6C" w:rsidRDefault="00015C6C" w:rsidP="00015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Для успешной конкуренции с отечественными и зарубежными программами магистратуры за сильных абитуриентов необходимы следующие условия:</w:t>
      </w:r>
    </w:p>
    <w:p w:rsidR="00771D84" w:rsidRPr="00015C6C" w:rsidRDefault="00771D84" w:rsidP="00015C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Ранние гарантии приема (осенью, предшествующей году приема)</w:t>
      </w:r>
    </w:p>
    <w:p w:rsidR="00771D84" w:rsidRPr="00015C6C" w:rsidRDefault="00771D84" w:rsidP="00015C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Необременительный и по возможности заочный процесс отбора</w:t>
      </w:r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Их выполнения предлагается достичь путем введения следующей осенней студенческой олимпиады.</w:t>
      </w:r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Олимпиада проходит в ноябре и фактически является конкурсом портфолио (что не предполагает перевода всего приема в ма</w:t>
      </w:r>
      <w:r w:rsidR="00585FDB" w:rsidRPr="00015C6C">
        <w:rPr>
          <w:rFonts w:ascii="Times New Roman" w:hAnsi="Times New Roman" w:cs="Times New Roman"/>
          <w:sz w:val="28"/>
          <w:szCs w:val="28"/>
        </w:rPr>
        <w:t>гистратуру в формат портфолио –</w:t>
      </w:r>
      <w:r w:rsidRPr="00015C6C">
        <w:rPr>
          <w:rFonts w:ascii="Times New Roman" w:hAnsi="Times New Roman" w:cs="Times New Roman"/>
          <w:sz w:val="28"/>
          <w:szCs w:val="28"/>
        </w:rPr>
        <w:t xml:space="preserve"> существующие зимние олимпиады и летние экзамены сохраняют свой формат). Получение призового места в этой олимпиаде дает студенту право на поступление на магистерские программы ФМ </w:t>
      </w:r>
      <w:r w:rsidR="00585FDB" w:rsidRPr="00015C6C">
        <w:rPr>
          <w:rFonts w:ascii="Times New Roman" w:hAnsi="Times New Roman" w:cs="Times New Roman"/>
          <w:sz w:val="28"/>
          <w:szCs w:val="28"/>
        </w:rPr>
        <w:t xml:space="preserve">«Математика» или «Математика и математическая физика» </w:t>
      </w:r>
      <w:r w:rsidRPr="00015C6C">
        <w:rPr>
          <w:rFonts w:ascii="Times New Roman" w:hAnsi="Times New Roman" w:cs="Times New Roman"/>
          <w:sz w:val="28"/>
          <w:szCs w:val="28"/>
        </w:rPr>
        <w:t>без участия в дальнейших олимпиадах/экзаменах.</w:t>
      </w:r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Поданные абитуриентами заявки оцениваются из 100 баллов по следующим показателям.</w:t>
      </w:r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1. Экспертная оценка жюри олимпиады опубликованных препринтов и статей участника: до 100 баллов.</w:t>
      </w:r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2. Максимум из переведенных в 100-балльную шкалу следующих двух оценок участника, полученных им при обучении на программе бакалавриата</w:t>
      </w:r>
      <w:r w:rsidR="00585FDB" w:rsidRPr="00015C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85FDB" w:rsidRPr="00015C6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85FDB" w:rsidRPr="00015C6C">
        <w:rPr>
          <w:rFonts w:ascii="Times New Roman" w:hAnsi="Times New Roman" w:cs="Times New Roman"/>
          <w:sz w:val="28"/>
          <w:szCs w:val="28"/>
        </w:rPr>
        <w:t xml:space="preserve"> по специальности «математика»</w:t>
      </w:r>
      <w:r w:rsidRPr="00015C6C">
        <w:rPr>
          <w:rFonts w:ascii="Times New Roman" w:hAnsi="Times New Roman" w:cs="Times New Roman"/>
          <w:sz w:val="28"/>
          <w:szCs w:val="28"/>
        </w:rPr>
        <w:t xml:space="preserve"> </w:t>
      </w:r>
      <w:r w:rsidR="00585FDB" w:rsidRPr="00015C6C">
        <w:rPr>
          <w:rFonts w:ascii="Times New Roman" w:hAnsi="Times New Roman" w:cs="Times New Roman"/>
          <w:sz w:val="28"/>
          <w:szCs w:val="28"/>
        </w:rPr>
        <w:t xml:space="preserve">или «физика» (в случае поступления на программу «Математика и математическая физика») </w:t>
      </w:r>
      <w:r w:rsidRPr="00015C6C">
        <w:rPr>
          <w:rFonts w:ascii="Times New Roman" w:hAnsi="Times New Roman" w:cs="Times New Roman"/>
          <w:sz w:val="28"/>
          <w:szCs w:val="28"/>
        </w:rPr>
        <w:t>в университете, входящем в топ-200</w:t>
      </w:r>
      <w:r w:rsidR="00585FDB" w:rsidRPr="00015C6C">
        <w:rPr>
          <w:rFonts w:ascii="Times New Roman" w:hAnsi="Times New Roman" w:cs="Times New Roman"/>
          <w:sz w:val="28"/>
          <w:szCs w:val="28"/>
        </w:rPr>
        <w:t xml:space="preserve"> предметного рейтинга QS «математика»</w:t>
      </w:r>
      <w:r w:rsidRPr="00015C6C">
        <w:rPr>
          <w:rFonts w:ascii="Times New Roman" w:hAnsi="Times New Roman" w:cs="Times New Roman"/>
          <w:sz w:val="28"/>
          <w:szCs w:val="28"/>
        </w:rPr>
        <w:t>:</w:t>
      </w:r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C6C">
        <w:rPr>
          <w:rFonts w:ascii="Times New Roman" w:hAnsi="Times New Roman" w:cs="Times New Roman"/>
          <w:sz w:val="28"/>
          <w:szCs w:val="28"/>
        </w:rPr>
        <w:t>2а) Оценка за государственный или иной итоговый профильный экзамен (если он сдавался участником)</w:t>
      </w:r>
      <w:proofErr w:type="gramEnd"/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C6C">
        <w:rPr>
          <w:rFonts w:ascii="Times New Roman" w:hAnsi="Times New Roman" w:cs="Times New Roman"/>
          <w:sz w:val="28"/>
          <w:szCs w:val="28"/>
        </w:rPr>
        <w:t>2б) Средняя оценка по профильным предметам, соответствующим обязател</w:t>
      </w:r>
      <w:r w:rsidR="00585FDB" w:rsidRPr="00015C6C">
        <w:rPr>
          <w:rFonts w:ascii="Times New Roman" w:hAnsi="Times New Roman" w:cs="Times New Roman"/>
          <w:sz w:val="28"/>
          <w:szCs w:val="28"/>
        </w:rPr>
        <w:t xml:space="preserve">ьным предметам на </w:t>
      </w:r>
      <w:proofErr w:type="spellStart"/>
      <w:r w:rsidR="00585FDB" w:rsidRPr="00015C6C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="00585FDB" w:rsidRPr="00015C6C"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 w:rsidRPr="00015C6C">
        <w:rPr>
          <w:rFonts w:ascii="Times New Roman" w:hAnsi="Times New Roman" w:cs="Times New Roman"/>
          <w:sz w:val="28"/>
          <w:szCs w:val="28"/>
        </w:rPr>
        <w:t xml:space="preserve"> НИУ ВШЭ </w:t>
      </w:r>
      <w:r w:rsidR="00585FDB" w:rsidRPr="00015C6C">
        <w:rPr>
          <w:rFonts w:ascii="Times New Roman" w:hAnsi="Times New Roman" w:cs="Times New Roman"/>
          <w:sz w:val="28"/>
          <w:szCs w:val="28"/>
        </w:rPr>
        <w:t>(если</w:t>
      </w:r>
      <w:r w:rsidRPr="00015C6C">
        <w:rPr>
          <w:rFonts w:ascii="Times New Roman" w:hAnsi="Times New Roman" w:cs="Times New Roman"/>
          <w:sz w:val="28"/>
          <w:szCs w:val="28"/>
        </w:rPr>
        <w:t xml:space="preserve"> все</w:t>
      </w:r>
      <w:r w:rsidR="00585FDB" w:rsidRPr="00015C6C">
        <w:rPr>
          <w:rFonts w:ascii="Times New Roman" w:hAnsi="Times New Roman" w:cs="Times New Roman"/>
          <w:sz w:val="28"/>
          <w:szCs w:val="28"/>
        </w:rPr>
        <w:t xml:space="preserve"> </w:t>
      </w:r>
      <w:r w:rsidRPr="00015C6C">
        <w:rPr>
          <w:rFonts w:ascii="Times New Roman" w:hAnsi="Times New Roman" w:cs="Times New Roman"/>
          <w:sz w:val="28"/>
          <w:szCs w:val="28"/>
        </w:rPr>
        <w:t>такие предметы входили в программу обучения участника)</w:t>
      </w:r>
      <w:proofErr w:type="gramEnd"/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lastRenderedPageBreak/>
        <w:t xml:space="preserve">3. Максимум из переведенных </w:t>
      </w:r>
      <w:r w:rsidR="00584A98" w:rsidRPr="00015C6C">
        <w:rPr>
          <w:rFonts w:ascii="Times New Roman" w:hAnsi="Times New Roman" w:cs="Times New Roman"/>
          <w:sz w:val="28"/>
          <w:szCs w:val="28"/>
        </w:rPr>
        <w:t xml:space="preserve">в 100-балльную шкалу (для олимпиад 1 уровня) или в 70-балльную (для олимпиад 2 уровня) </w:t>
      </w:r>
      <w:r w:rsidRPr="00015C6C">
        <w:rPr>
          <w:rFonts w:ascii="Times New Roman" w:hAnsi="Times New Roman" w:cs="Times New Roman"/>
          <w:sz w:val="28"/>
          <w:szCs w:val="28"/>
        </w:rPr>
        <w:t>достижений участника на следующих студенческих олимпиадах (при условии участия на 3 курсе и публикации списка победителей на официальном сайте университета):</w:t>
      </w:r>
      <w:bookmarkStart w:id="0" w:name="_GoBack"/>
      <w:bookmarkEnd w:id="0"/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6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15C6C">
        <w:rPr>
          <w:rFonts w:ascii="Times New Roman" w:hAnsi="Times New Roman" w:cs="Times New Roman"/>
          <w:sz w:val="28"/>
          <w:szCs w:val="28"/>
        </w:rPr>
        <w:t>й</w:t>
      </w:r>
      <w:r w:rsidRPr="00015C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5C6C">
        <w:rPr>
          <w:rFonts w:ascii="Times New Roman" w:hAnsi="Times New Roman" w:cs="Times New Roman"/>
          <w:sz w:val="28"/>
          <w:szCs w:val="28"/>
        </w:rPr>
        <w:t>уровень</w:t>
      </w:r>
      <w:r w:rsidRPr="00015C6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71D84" w:rsidRPr="00015C6C" w:rsidRDefault="00771D84" w:rsidP="00015C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6C">
        <w:rPr>
          <w:rFonts w:ascii="Times New Roman" w:hAnsi="Times New Roman" w:cs="Times New Roman"/>
          <w:sz w:val="28"/>
          <w:szCs w:val="28"/>
          <w:lang w:val="en-US"/>
        </w:rPr>
        <w:t>International Mathematics Competition for University Students</w:t>
      </w:r>
    </w:p>
    <w:p w:rsidR="00771D84" w:rsidRPr="00015C6C" w:rsidRDefault="00771D84" w:rsidP="00015C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Студенческие олимпиады, дающие право поступления в магистратуру ил</w:t>
      </w:r>
      <w:r w:rsidR="00585FDB" w:rsidRPr="00015C6C">
        <w:rPr>
          <w:rFonts w:ascii="Times New Roman" w:hAnsi="Times New Roman" w:cs="Times New Roman"/>
          <w:sz w:val="28"/>
          <w:szCs w:val="28"/>
        </w:rPr>
        <w:t>и аспирантуру по специальности «математика» или «математическая физика»</w:t>
      </w:r>
      <w:r w:rsidRPr="00015C6C">
        <w:rPr>
          <w:rFonts w:ascii="Times New Roman" w:hAnsi="Times New Roman" w:cs="Times New Roman"/>
          <w:sz w:val="28"/>
          <w:szCs w:val="28"/>
        </w:rPr>
        <w:t xml:space="preserve"> в университет из т</w:t>
      </w:r>
      <w:r w:rsidR="00585FDB" w:rsidRPr="00015C6C">
        <w:rPr>
          <w:rFonts w:ascii="Times New Roman" w:hAnsi="Times New Roman" w:cs="Times New Roman"/>
          <w:sz w:val="28"/>
          <w:szCs w:val="28"/>
        </w:rPr>
        <w:t>оп-200 предметного рейтинга QS «математика»</w:t>
      </w:r>
      <w:r w:rsidRPr="00015C6C">
        <w:rPr>
          <w:rFonts w:ascii="Times New Roman" w:hAnsi="Times New Roman" w:cs="Times New Roman"/>
          <w:sz w:val="28"/>
          <w:szCs w:val="28"/>
        </w:rPr>
        <w:t xml:space="preserve"> (включая зарубежные).</w:t>
      </w:r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 xml:space="preserve">Шкала перевода для олимпиад без указания баллов </w:t>
      </w:r>
      <w:proofErr w:type="spellStart"/>
      <w:proofErr w:type="gramStart"/>
      <w:r w:rsidRPr="00015C6C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proofErr w:type="gramEnd"/>
      <w:r w:rsidRPr="00015C6C">
        <w:rPr>
          <w:rFonts w:ascii="Times New Roman" w:hAnsi="Times New Roman" w:cs="Times New Roman"/>
          <w:sz w:val="28"/>
          <w:szCs w:val="28"/>
        </w:rPr>
        <w:t xml:space="preserve"> участников: 1я премия 100 баллов, 2я премия 70 баллов, 3я премия 40 баллов.</w:t>
      </w:r>
    </w:p>
    <w:p w:rsidR="00771D84" w:rsidRPr="00015C6C" w:rsidRDefault="00771D84" w:rsidP="00015C6C">
      <w:p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2й уровень:</w:t>
      </w:r>
    </w:p>
    <w:p w:rsidR="00771D84" w:rsidRPr="00015C6C" w:rsidRDefault="00771D84" w:rsidP="00015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 xml:space="preserve">Математическая олимпиада КФУ </w:t>
      </w:r>
      <w:proofErr w:type="spellStart"/>
      <w:r w:rsidRPr="00015C6C">
        <w:rPr>
          <w:rFonts w:ascii="Times New Roman" w:hAnsi="Times New Roman" w:cs="Times New Roman"/>
          <w:sz w:val="28"/>
          <w:szCs w:val="28"/>
        </w:rPr>
        <w:t>им.Н.И.Лобачевского</w:t>
      </w:r>
      <w:proofErr w:type="spellEnd"/>
    </w:p>
    <w:p w:rsidR="00771D84" w:rsidRPr="00015C6C" w:rsidRDefault="00771D84" w:rsidP="00015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Универсиада ЮФУ по математике</w:t>
      </w:r>
    </w:p>
    <w:p w:rsidR="00771D84" w:rsidRPr="00015C6C" w:rsidRDefault="00771D84" w:rsidP="00015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>Студенческие олимпиады, дающие право поступления в магистратуру или аспирантуру по специальности "математика" или "математическая физика" в университет из предметного рейтинга QS "математика" (включая зарубежные).</w:t>
      </w:r>
    </w:p>
    <w:p w:rsidR="005835DF" w:rsidRPr="00771D84" w:rsidRDefault="00771D84" w:rsidP="00015C6C">
      <w:pPr>
        <w:jc w:val="both"/>
      </w:pPr>
      <w:r w:rsidRPr="00015C6C">
        <w:rPr>
          <w:rFonts w:ascii="Times New Roman" w:hAnsi="Times New Roman" w:cs="Times New Roman"/>
          <w:sz w:val="28"/>
          <w:szCs w:val="28"/>
        </w:rPr>
        <w:t>Шкала перевода для олимпиад без указания баллов: 1я премия 70 баллов, 2я премия 40 ба</w:t>
      </w:r>
      <w:r>
        <w:t>ллов.</w:t>
      </w:r>
    </w:p>
    <w:sectPr w:rsidR="005835DF" w:rsidRPr="00771D84" w:rsidSect="00015C6C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58A"/>
    <w:multiLevelType w:val="hybridMultilevel"/>
    <w:tmpl w:val="CBD689DA"/>
    <w:lvl w:ilvl="0" w:tplc="3CEC7DB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A33BA"/>
    <w:multiLevelType w:val="hybridMultilevel"/>
    <w:tmpl w:val="5AFC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95B06"/>
    <w:multiLevelType w:val="hybridMultilevel"/>
    <w:tmpl w:val="893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D1612"/>
    <w:multiLevelType w:val="hybridMultilevel"/>
    <w:tmpl w:val="BE02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1381B"/>
    <w:multiLevelType w:val="hybridMultilevel"/>
    <w:tmpl w:val="73D8A3A4"/>
    <w:lvl w:ilvl="0" w:tplc="3CEC7DB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11F20"/>
    <w:multiLevelType w:val="hybridMultilevel"/>
    <w:tmpl w:val="8676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1379F"/>
    <w:multiLevelType w:val="hybridMultilevel"/>
    <w:tmpl w:val="FD1CB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C67974"/>
    <w:multiLevelType w:val="hybridMultilevel"/>
    <w:tmpl w:val="4E28BAD4"/>
    <w:lvl w:ilvl="0" w:tplc="3CEC7DB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84"/>
    <w:rsid w:val="00015C6C"/>
    <w:rsid w:val="000D07A4"/>
    <w:rsid w:val="005835DF"/>
    <w:rsid w:val="00584A98"/>
    <w:rsid w:val="00585FDB"/>
    <w:rsid w:val="0077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Vladlen Timorin</dc:creator>
  <cp:keywords/>
  <dc:description/>
  <cp:lastModifiedBy>eklimentova</cp:lastModifiedBy>
  <cp:revision>2</cp:revision>
  <dcterms:created xsi:type="dcterms:W3CDTF">2017-09-13T10:44:00Z</dcterms:created>
  <dcterms:modified xsi:type="dcterms:W3CDTF">2017-09-13T10:44:00Z</dcterms:modified>
</cp:coreProperties>
</file>