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DC" w:rsidRPr="002838DC" w:rsidRDefault="002838DC" w:rsidP="002838DC">
      <w:pPr>
        <w:rPr>
          <w:b/>
          <w:sz w:val="28"/>
          <w:szCs w:val="28"/>
        </w:rPr>
      </w:pPr>
      <w:r w:rsidRPr="002838DC">
        <w:rPr>
          <w:sz w:val="28"/>
          <w:szCs w:val="28"/>
        </w:rPr>
        <w:t xml:space="preserve">Спецкурс </w:t>
      </w:r>
      <w:r w:rsidRPr="002838DC">
        <w:rPr>
          <w:b/>
          <w:sz w:val="28"/>
          <w:szCs w:val="28"/>
        </w:rPr>
        <w:t>«</w:t>
      </w:r>
      <w:r w:rsidRPr="002838DC">
        <w:rPr>
          <w:b/>
          <w:sz w:val="28"/>
          <w:szCs w:val="28"/>
        </w:rPr>
        <w:t>Эллиптические модулярные формы и их применения</w:t>
      </w:r>
      <w:r w:rsidRPr="002838DC">
        <w:rPr>
          <w:b/>
          <w:sz w:val="28"/>
          <w:szCs w:val="28"/>
        </w:rPr>
        <w:t>»</w:t>
      </w:r>
    </w:p>
    <w:p w:rsidR="002838DC" w:rsidRPr="002838DC" w:rsidRDefault="002838DC" w:rsidP="002838DC">
      <w:pPr>
        <w:rPr>
          <w:b/>
          <w:sz w:val="28"/>
          <w:szCs w:val="28"/>
        </w:rPr>
      </w:pPr>
    </w:p>
    <w:p w:rsidR="002838DC" w:rsidRPr="002838DC" w:rsidRDefault="002838DC" w:rsidP="002838DC">
      <w:pPr>
        <w:rPr>
          <w:b/>
        </w:rPr>
      </w:pPr>
      <w:r w:rsidRPr="002838DC">
        <w:rPr>
          <w:b/>
        </w:rPr>
        <w:t>С.С. Галкин</w:t>
      </w:r>
      <w:bookmarkStart w:id="0" w:name="_GoBack"/>
      <w:bookmarkEnd w:id="0"/>
    </w:p>
    <w:p w:rsidR="002838DC" w:rsidRDefault="002838DC" w:rsidP="002838DC"/>
    <w:p w:rsidR="002838DC" w:rsidRDefault="002838DC" w:rsidP="002838DC">
      <w:r>
        <w:t xml:space="preserve">Курс по одноименной книжке Дона </w:t>
      </w:r>
      <w:proofErr w:type="spellStart"/>
      <w:r>
        <w:t>Цагира</w:t>
      </w:r>
      <w:proofErr w:type="spellEnd"/>
    </w:p>
    <w:p w:rsidR="002838DC" w:rsidRDefault="002838DC" w:rsidP="002838DC"/>
    <w:p w:rsidR="002838DC" w:rsidRDefault="002838DC" w:rsidP="002838DC">
      <w:proofErr w:type="spellStart"/>
      <w:r w:rsidRPr="002838DC">
        <w:rPr>
          <w:rFonts w:ascii="Arial" w:hAnsi="Arial" w:cs="Arial"/>
          <w:sz w:val="20"/>
          <w:szCs w:val="20"/>
          <w:lang w:val="en-US"/>
        </w:rPr>
        <w:t>Zagier</w:t>
      </w:r>
      <w:proofErr w:type="spellEnd"/>
      <w:r w:rsidRPr="002838DC">
        <w:rPr>
          <w:rFonts w:ascii="Arial" w:hAnsi="Arial" w:cs="Arial"/>
          <w:sz w:val="20"/>
          <w:szCs w:val="20"/>
          <w:lang w:val="en-US"/>
        </w:rPr>
        <w:t>, Don. "Elliptic modular forms and their applications." </w:t>
      </w:r>
      <w:proofErr w:type="gramStart"/>
      <w:r w:rsidRPr="002838DC">
        <w:rPr>
          <w:rFonts w:ascii="Arial" w:hAnsi="Arial" w:cs="Arial"/>
          <w:i/>
          <w:iCs/>
          <w:sz w:val="20"/>
          <w:szCs w:val="20"/>
          <w:lang w:val="en-US"/>
        </w:rPr>
        <w:t>The 1-2-3 of modular forms</w:t>
      </w:r>
      <w:r w:rsidRPr="002838D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2838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838DC">
        <w:rPr>
          <w:rFonts w:ascii="Arial" w:hAnsi="Arial" w:cs="Arial"/>
          <w:sz w:val="20"/>
          <w:szCs w:val="20"/>
          <w:lang w:val="en-US"/>
        </w:rPr>
        <w:t>Springer Berlin Heidelberg, 2008.</w:t>
      </w:r>
      <w:proofErr w:type="gramEnd"/>
      <w:r w:rsidRPr="002838D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1-103.</w:t>
      </w:r>
    </w:p>
    <w:p w:rsidR="002838DC" w:rsidRDefault="002838DC" w:rsidP="002838DC"/>
    <w:p w:rsidR="002838DC" w:rsidRDefault="002838DC" w:rsidP="002838DC">
      <w:r>
        <w:t xml:space="preserve">1. Модулярные группы, модулярные функции, модулярные формы. Фундаментальные области. </w:t>
      </w:r>
      <w:proofErr w:type="spellStart"/>
      <w:r>
        <w:t>Конечномерность</w:t>
      </w:r>
      <w:proofErr w:type="spellEnd"/>
      <w:r>
        <w:t xml:space="preserve"> пространств модулярных форм.</w:t>
      </w:r>
    </w:p>
    <w:p w:rsidR="002838DC" w:rsidRDefault="002838DC" w:rsidP="002838DC">
      <w:r>
        <w:t>2. Ряды Эйзенштейна, дискриминант.</w:t>
      </w:r>
    </w:p>
    <w:p w:rsidR="002838DC" w:rsidRDefault="002838DC" w:rsidP="002838DC">
      <w:r>
        <w:t>3. Тета-функции.</w:t>
      </w:r>
    </w:p>
    <w:p w:rsidR="002838DC" w:rsidRDefault="002838DC" w:rsidP="002838DC">
      <w:r>
        <w:t xml:space="preserve">4. Ряды </w:t>
      </w:r>
      <w:proofErr w:type="spellStart"/>
      <w:r>
        <w:t>Гекке</w:t>
      </w:r>
      <w:proofErr w:type="spellEnd"/>
      <w:r>
        <w:t xml:space="preserve"> и L-ряды.</w:t>
      </w:r>
    </w:p>
    <w:p w:rsidR="002838DC" w:rsidRDefault="002838DC" w:rsidP="002838DC">
      <w:r>
        <w:t xml:space="preserve">5. Дифференциальные операторы: производные модулярных форм, скобки </w:t>
      </w:r>
      <w:proofErr w:type="spellStart"/>
      <w:r>
        <w:t>Ранкина</w:t>
      </w:r>
      <w:proofErr w:type="spellEnd"/>
      <w:r>
        <w:t xml:space="preserve">-Коэна, </w:t>
      </w:r>
      <w:proofErr w:type="spellStart"/>
      <w:r>
        <w:t>квазимодулярные</w:t>
      </w:r>
      <w:proofErr w:type="spellEnd"/>
      <w:r>
        <w:t xml:space="preserve"> формы.</w:t>
      </w:r>
    </w:p>
    <w:p w:rsidR="002838DC" w:rsidRDefault="002838DC" w:rsidP="002838DC">
      <w:r>
        <w:t>6. Комплексное умножение.</w:t>
      </w:r>
    </w:p>
    <w:p w:rsidR="002838DC" w:rsidRDefault="002838DC" w:rsidP="002838DC"/>
    <w:p w:rsidR="002838DC" w:rsidRDefault="002838DC" w:rsidP="002838DC">
      <w:r>
        <w:t>Курс мог бы быть полезен всем, кто интересуется арифметикой и геометрией.</w:t>
      </w:r>
    </w:p>
    <w:p w:rsidR="002838DC" w:rsidRDefault="002838DC" w:rsidP="002838DC"/>
    <w:p w:rsidR="002838DC" w:rsidRDefault="002838DC" w:rsidP="002838DC">
      <w:r>
        <w:t>Не повредят знания основ алгебры, комплексного анализа (формулы Коши) и умение дифференцировать. </w:t>
      </w:r>
    </w:p>
    <w:p w:rsidR="002838DC" w:rsidRDefault="002838DC" w:rsidP="002838DC"/>
    <w:p w:rsidR="002838DC" w:rsidRDefault="002838DC" w:rsidP="002838DC"/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>Elliptic Modular Forms and Their Applications</w:t>
      </w:r>
    </w:p>
    <w:p w:rsidR="002838DC" w:rsidRPr="002838DC" w:rsidRDefault="002838DC" w:rsidP="002838DC">
      <w:pPr>
        <w:rPr>
          <w:lang w:val="en-US"/>
        </w:rPr>
      </w:pPr>
    </w:p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 xml:space="preserve">I will loosely follow Don </w:t>
      </w:r>
      <w:proofErr w:type="spellStart"/>
      <w:r w:rsidRPr="002838DC">
        <w:rPr>
          <w:lang w:val="en-US"/>
        </w:rPr>
        <w:t>Zagier’s</w:t>
      </w:r>
      <w:proofErr w:type="spellEnd"/>
      <w:r w:rsidRPr="002838DC">
        <w:rPr>
          <w:lang w:val="en-US"/>
        </w:rPr>
        <w:t xml:space="preserve"> book with same name.</w:t>
      </w:r>
    </w:p>
    <w:p w:rsidR="002838DC" w:rsidRPr="002838DC" w:rsidRDefault="002838DC" w:rsidP="002838DC">
      <w:pPr>
        <w:rPr>
          <w:lang w:val="en-US"/>
        </w:rPr>
      </w:pPr>
    </w:p>
    <w:p w:rsidR="002838DC" w:rsidRPr="002838DC" w:rsidRDefault="002838DC" w:rsidP="002838DC">
      <w:pPr>
        <w:rPr>
          <w:lang w:val="en-US"/>
        </w:rPr>
      </w:pPr>
      <w:proofErr w:type="spellStart"/>
      <w:r w:rsidRPr="002838DC">
        <w:rPr>
          <w:rFonts w:ascii="Arial" w:hAnsi="Arial" w:cs="Arial"/>
          <w:sz w:val="20"/>
          <w:szCs w:val="20"/>
          <w:lang w:val="en-US"/>
        </w:rPr>
        <w:t>Zagier</w:t>
      </w:r>
      <w:proofErr w:type="spellEnd"/>
      <w:r w:rsidRPr="002838DC">
        <w:rPr>
          <w:rFonts w:ascii="Arial" w:hAnsi="Arial" w:cs="Arial"/>
          <w:sz w:val="20"/>
          <w:szCs w:val="20"/>
          <w:lang w:val="en-US"/>
        </w:rPr>
        <w:t>, Don. "Elliptic modular forms and their applications." </w:t>
      </w:r>
      <w:proofErr w:type="gramStart"/>
      <w:r w:rsidRPr="002838DC">
        <w:rPr>
          <w:rFonts w:ascii="Arial" w:hAnsi="Arial" w:cs="Arial"/>
          <w:i/>
          <w:iCs/>
          <w:sz w:val="20"/>
          <w:szCs w:val="20"/>
          <w:lang w:val="en-US"/>
        </w:rPr>
        <w:t>The 1-2-3 of modular forms</w:t>
      </w:r>
      <w:r w:rsidRPr="002838D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2838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838DC">
        <w:rPr>
          <w:rFonts w:ascii="Arial" w:hAnsi="Arial" w:cs="Arial"/>
          <w:sz w:val="20"/>
          <w:szCs w:val="20"/>
          <w:lang w:val="en-US"/>
        </w:rPr>
        <w:t>Springer Berlin Heidelberg, 2008.</w:t>
      </w:r>
      <w:proofErr w:type="gramEnd"/>
      <w:r w:rsidRPr="002838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838DC">
        <w:rPr>
          <w:rFonts w:ascii="Arial" w:hAnsi="Arial" w:cs="Arial"/>
          <w:sz w:val="20"/>
          <w:szCs w:val="20"/>
          <w:lang w:val="en-US"/>
        </w:rPr>
        <w:t>1-103.</w:t>
      </w:r>
      <w:proofErr w:type="gramEnd"/>
    </w:p>
    <w:p w:rsidR="002838DC" w:rsidRPr="002838DC" w:rsidRDefault="002838DC" w:rsidP="002838DC">
      <w:pPr>
        <w:rPr>
          <w:lang w:val="en-US"/>
        </w:rPr>
      </w:pPr>
    </w:p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 xml:space="preserve">1. Modular groups, modular functions, modular forms. </w:t>
      </w:r>
      <w:proofErr w:type="gramStart"/>
      <w:r w:rsidRPr="002838DC">
        <w:rPr>
          <w:lang w:val="en-US"/>
        </w:rPr>
        <w:t>Fundamental domains.</w:t>
      </w:r>
      <w:proofErr w:type="gramEnd"/>
      <w:r w:rsidRPr="002838DC">
        <w:rPr>
          <w:lang w:val="en-US"/>
        </w:rPr>
        <w:t xml:space="preserve"> </w:t>
      </w:r>
      <w:proofErr w:type="gramStart"/>
      <w:r w:rsidRPr="002838DC">
        <w:rPr>
          <w:lang w:val="en-US"/>
        </w:rPr>
        <w:t>Finite dimensionality of spaces of modular forms.</w:t>
      </w:r>
      <w:proofErr w:type="gramEnd"/>
    </w:p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>2. Eisenstein series, the discriminant.</w:t>
      </w:r>
    </w:p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>3. Theta-series.</w:t>
      </w:r>
    </w:p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 xml:space="preserve">4. </w:t>
      </w:r>
      <w:proofErr w:type="spellStart"/>
      <w:r w:rsidRPr="002838DC">
        <w:rPr>
          <w:lang w:val="en-US"/>
        </w:rPr>
        <w:t>Hecke</w:t>
      </w:r>
      <w:proofErr w:type="spellEnd"/>
      <w:r w:rsidRPr="002838DC">
        <w:rPr>
          <w:lang w:val="en-US"/>
        </w:rPr>
        <w:t xml:space="preserve"> </w:t>
      </w:r>
      <w:proofErr w:type="spellStart"/>
      <w:r w:rsidRPr="002838DC">
        <w:rPr>
          <w:lang w:val="en-US"/>
        </w:rPr>
        <w:t>eigenseries</w:t>
      </w:r>
      <w:proofErr w:type="spellEnd"/>
      <w:r w:rsidRPr="002838DC">
        <w:rPr>
          <w:lang w:val="en-US"/>
        </w:rPr>
        <w:t xml:space="preserve"> and L-series.</w:t>
      </w:r>
    </w:p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>5. Differential operators: derivatives of modular forms, Rankin-Cohen brackets, quasi-modular forms.</w:t>
      </w:r>
    </w:p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>6. Complex multiplication.</w:t>
      </w:r>
    </w:p>
    <w:p w:rsidR="002838DC" w:rsidRPr="002838DC" w:rsidRDefault="002838DC" w:rsidP="002838DC">
      <w:pPr>
        <w:rPr>
          <w:lang w:val="en-US"/>
        </w:rPr>
      </w:pPr>
    </w:p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 xml:space="preserve">Course might be useful for those interested in </w:t>
      </w:r>
      <w:proofErr w:type="spellStart"/>
      <w:r w:rsidRPr="002838DC">
        <w:rPr>
          <w:lang w:val="en-US"/>
        </w:rPr>
        <w:t>arithmetics</w:t>
      </w:r>
      <w:proofErr w:type="spellEnd"/>
      <w:r w:rsidRPr="002838DC">
        <w:rPr>
          <w:lang w:val="en-US"/>
        </w:rPr>
        <w:t xml:space="preserve"> and geometry.</w:t>
      </w:r>
    </w:p>
    <w:p w:rsidR="002838DC" w:rsidRPr="002838DC" w:rsidRDefault="002838DC" w:rsidP="002838DC">
      <w:pPr>
        <w:rPr>
          <w:lang w:val="en-US"/>
        </w:rPr>
      </w:pPr>
    </w:p>
    <w:p w:rsidR="002838DC" w:rsidRPr="002838DC" w:rsidRDefault="002838DC" w:rsidP="002838DC">
      <w:pPr>
        <w:rPr>
          <w:lang w:val="en-US"/>
        </w:rPr>
      </w:pPr>
      <w:r w:rsidRPr="002838DC">
        <w:rPr>
          <w:lang w:val="en-US"/>
        </w:rPr>
        <w:t>Prerequisites: knowledge of basic algebra, complex analysis (Cauchy formula) and differentiation. </w:t>
      </w:r>
    </w:p>
    <w:p w:rsidR="002838DC" w:rsidRPr="002838DC" w:rsidRDefault="002838DC" w:rsidP="002838DC">
      <w:pPr>
        <w:rPr>
          <w:lang w:val="en-US"/>
        </w:rPr>
      </w:pPr>
    </w:p>
    <w:p w:rsidR="009A7DAF" w:rsidRPr="002838DC" w:rsidRDefault="009A7DAF">
      <w:pPr>
        <w:rPr>
          <w:lang w:val="en-US"/>
        </w:rPr>
      </w:pPr>
    </w:p>
    <w:sectPr w:rsidR="009A7DAF" w:rsidRPr="0028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33"/>
    <w:rsid w:val="002838DC"/>
    <w:rsid w:val="00383533"/>
    <w:rsid w:val="009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2014-06-05T14:57:00Z</cp:lastPrinted>
  <dcterms:created xsi:type="dcterms:W3CDTF">2014-06-05T14:54:00Z</dcterms:created>
  <dcterms:modified xsi:type="dcterms:W3CDTF">2014-06-05T14:59:00Z</dcterms:modified>
</cp:coreProperties>
</file>