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eastAsia="" w:cs="Calibri" w:cstheme="minorHAnsi" w:eastAsiaTheme="minorEastAsia"/>
        </w:rPr>
      </w:pPr>
      <w:r>
        <w:rPr/>
      </w:r>
    </w:p>
    <w:p>
      <w:pPr>
        <w:pStyle w:val="Normal"/>
        <w:rPr>
          <w:rFonts w:eastAsia="" w:cs="Calibri" w:cstheme="minorHAnsi" w:eastAsiaTheme="minorEastAsia"/>
        </w:rPr>
      </w:pPr>
      <w:r>
        <w:rPr/>
        <w:drawing>
          <wp:inline distT="0" distB="0" distL="0" distR="0">
            <wp:extent cx="5940425" cy="55149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4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71b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LibreOffice/7.3.3.2$Windows_X86_64 LibreOffice_project/d1d0ea68f081ee2800a922cac8f79445e4603348</Application>
  <AppVersion>15.0000</AppVers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2022-12-15T13:12:00Z</dcterms:created>
  <dc:creator>Anton.S.I.2021@outlook.com</dc:creator>
  <dc:description/>
  <dc:language>en-US</dc:language>
  <cp:lastModifiedBy/>
  <dcterms:modified xsi:type="dcterms:W3CDTF">2022-12-16T20:55:40Z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