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A163" w14:textId="77777777" w:rsidR="00553C9B" w:rsidRDefault="00553C9B">
      <w:pPr>
        <w:rPr>
          <w:rStyle w:val="dig-1hicw9p14-4-0"/>
          <w:sz w:val="28"/>
          <w:szCs w:val="28"/>
        </w:rPr>
      </w:pPr>
    </w:p>
    <w:p w14:paraId="2A6BEED6" w14:textId="77777777" w:rsidR="00553C9B" w:rsidRDefault="00553C9B" w:rsidP="00553C9B">
      <w:pPr>
        <w:jc w:val="both"/>
        <w:rPr>
          <w:rStyle w:val="dig-1hicw9p14-4-0"/>
          <w:sz w:val="28"/>
          <w:szCs w:val="28"/>
        </w:rPr>
      </w:pPr>
    </w:p>
    <w:p w14:paraId="4C3BA3EB" w14:textId="5557FB2A" w:rsidR="00553C9B" w:rsidRDefault="00553C9B" w:rsidP="00553C9B">
      <w:pPr>
        <w:jc w:val="both"/>
        <w:rPr>
          <w:rStyle w:val="dig-1hicw9p14-4-0"/>
          <w:sz w:val="28"/>
          <w:szCs w:val="28"/>
        </w:rPr>
      </w:pPr>
      <w:r w:rsidRPr="00553C9B">
        <w:rPr>
          <w:rStyle w:val="dig-1hicw9p14-4-0"/>
          <w:sz w:val="28"/>
          <w:szCs w:val="28"/>
        </w:rPr>
        <w:t>По темам курса выдается 3 листка с задачами для самостоятельного решения. Задания листков оцениваются по 10-балльной шкале. Для получения оценки 10 достаточно решить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примерно 80% задач листка. Накопленная оценка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накоп</w:t>
      </w:r>
      <w:proofErr w:type="spellEnd"/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— среднее арифметическое оценок за все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 xml:space="preserve">листки. </w:t>
      </w:r>
    </w:p>
    <w:p w14:paraId="2B4B5C7E" w14:textId="6C299BB7" w:rsidR="00553C9B" w:rsidRDefault="00553C9B" w:rsidP="00553C9B">
      <w:pPr>
        <w:jc w:val="both"/>
        <w:rPr>
          <w:rStyle w:val="dig-1hicw9p14-4-0"/>
          <w:sz w:val="28"/>
          <w:szCs w:val="28"/>
        </w:rPr>
      </w:pPr>
      <w:r>
        <w:rPr>
          <w:rStyle w:val="dig-1hicw9p14-4-0"/>
          <w:sz w:val="28"/>
          <w:szCs w:val="28"/>
        </w:rPr>
        <w:t>Для каждого листка объявляется рекомендуемый срок сдачи</w:t>
      </w:r>
      <w:r w:rsidR="000C2349">
        <w:rPr>
          <w:rStyle w:val="dig-1hicw9p14-4-0"/>
          <w:sz w:val="28"/>
          <w:szCs w:val="28"/>
        </w:rPr>
        <w:t xml:space="preserve"> </w:t>
      </w:r>
      <w:r w:rsidR="000C2349">
        <w:rPr>
          <w:rStyle w:val="dig-1hicw9p14-4-0"/>
          <w:sz w:val="28"/>
          <w:szCs w:val="28"/>
          <w:lang w:val="en-US"/>
        </w:rPr>
        <w:t>T</w:t>
      </w:r>
      <w:r w:rsidR="000C2349" w:rsidRPr="000C2349">
        <w:rPr>
          <w:rStyle w:val="dig-1hicw9p14-4-0"/>
        </w:rPr>
        <w:t>рек</w:t>
      </w:r>
      <w:r>
        <w:rPr>
          <w:rStyle w:val="dig-1hicw9p14-4-0"/>
          <w:sz w:val="28"/>
          <w:szCs w:val="28"/>
        </w:rPr>
        <w:t xml:space="preserve"> и срок окончания приема задач листка</w:t>
      </w:r>
      <w:r w:rsidR="000C2349">
        <w:rPr>
          <w:rStyle w:val="dig-1hicw9p14-4-0"/>
          <w:sz w:val="28"/>
          <w:szCs w:val="28"/>
        </w:rPr>
        <w:t xml:space="preserve"> </w:t>
      </w:r>
      <w:r w:rsidR="000C2349">
        <w:rPr>
          <w:rStyle w:val="dig-1hicw9p14-4-0"/>
          <w:sz w:val="28"/>
          <w:szCs w:val="28"/>
          <w:lang w:val="en-US"/>
        </w:rPr>
        <w:t>T</w:t>
      </w:r>
      <w:r w:rsidR="000C2349" w:rsidRPr="000C2349">
        <w:rPr>
          <w:rStyle w:val="dig-1hicw9p14-4-0"/>
        </w:rPr>
        <w:t>фин</w:t>
      </w:r>
      <w:r>
        <w:rPr>
          <w:rStyle w:val="dig-1hicw9p14-4-0"/>
          <w:sz w:val="28"/>
          <w:szCs w:val="28"/>
        </w:rPr>
        <w:t>. В п</w:t>
      </w:r>
      <w:r w:rsidR="000C2349">
        <w:rPr>
          <w:rStyle w:val="dig-1hicw9p14-4-0"/>
          <w:sz w:val="28"/>
          <w:szCs w:val="28"/>
        </w:rPr>
        <w:t xml:space="preserve">ериод между </w:t>
      </w:r>
      <w:r w:rsidR="000C2349">
        <w:rPr>
          <w:rStyle w:val="dig-1hicw9p14-4-0"/>
          <w:sz w:val="28"/>
          <w:szCs w:val="28"/>
          <w:lang w:val="en-US"/>
        </w:rPr>
        <w:t>T</w:t>
      </w:r>
      <w:r w:rsidR="000C2349" w:rsidRPr="000C2349">
        <w:rPr>
          <w:rStyle w:val="dig-1hicw9p14-4-0"/>
        </w:rPr>
        <w:t>рек</w:t>
      </w:r>
      <w:r w:rsidR="000C2349">
        <w:rPr>
          <w:rStyle w:val="dig-1hicw9p14-4-0"/>
          <w:sz w:val="28"/>
          <w:szCs w:val="28"/>
        </w:rPr>
        <w:t xml:space="preserve"> и </w:t>
      </w:r>
      <w:r w:rsidR="000C2349">
        <w:rPr>
          <w:rStyle w:val="dig-1hicw9p14-4-0"/>
          <w:sz w:val="28"/>
          <w:szCs w:val="28"/>
          <w:lang w:val="en-US"/>
        </w:rPr>
        <w:t>T</w:t>
      </w:r>
      <w:proofErr w:type="spellStart"/>
      <w:r w:rsidR="000C2349" w:rsidRPr="000C2349">
        <w:rPr>
          <w:rStyle w:val="dig-1hicw9p14-4-0"/>
        </w:rPr>
        <w:t>фин</w:t>
      </w:r>
      <w:proofErr w:type="spellEnd"/>
      <w:r w:rsidR="000C2349">
        <w:rPr>
          <w:rStyle w:val="dig-1hicw9p14-4-0"/>
          <w:sz w:val="28"/>
          <w:szCs w:val="28"/>
        </w:rPr>
        <w:t xml:space="preserve"> сданные задачи оцениваются с понижающим коэффициентом 0,8.</w:t>
      </w:r>
    </w:p>
    <w:p w14:paraId="3E9997FD" w14:textId="32D0FBA4" w:rsidR="000C2349" w:rsidRDefault="000C2349" w:rsidP="00553C9B">
      <w:pPr>
        <w:jc w:val="both"/>
        <w:rPr>
          <w:rStyle w:val="dig-1hicw9p14-4-0"/>
          <w:sz w:val="28"/>
          <w:szCs w:val="28"/>
        </w:rPr>
      </w:pPr>
      <w:r>
        <w:rPr>
          <w:rStyle w:val="dig-1hicw9p14-4-0"/>
          <w:sz w:val="28"/>
          <w:szCs w:val="28"/>
        </w:rPr>
        <w:t xml:space="preserve">Задачи листка можно сдавать поштучно. Задача считается сданной на проверку, если студент предоставил </w:t>
      </w:r>
      <w:proofErr w:type="gramStart"/>
      <w:r>
        <w:rPr>
          <w:rStyle w:val="dig-1hicw9p14-4-0"/>
          <w:sz w:val="28"/>
          <w:szCs w:val="28"/>
        </w:rPr>
        <w:t>какой то</w:t>
      </w:r>
      <w:proofErr w:type="gramEnd"/>
      <w:r>
        <w:rPr>
          <w:rStyle w:val="dig-1hicw9p14-4-0"/>
          <w:sz w:val="28"/>
          <w:szCs w:val="28"/>
        </w:rPr>
        <w:t xml:space="preserve"> не обязательно совершенно верный, но и не абсолютно бессмысленный вариант ее решения. По результатам проверки студент может предоставить исправленное решение, которое будет оценено без штрафных </w:t>
      </w:r>
      <w:r w:rsidR="0032177D">
        <w:rPr>
          <w:rStyle w:val="dig-1hicw9p14-4-0"/>
          <w:sz w:val="28"/>
          <w:szCs w:val="28"/>
        </w:rPr>
        <w:t>санкций</w:t>
      </w:r>
      <w:r>
        <w:rPr>
          <w:rStyle w:val="dig-1hicw9p14-4-0"/>
          <w:sz w:val="28"/>
          <w:szCs w:val="28"/>
        </w:rPr>
        <w:t xml:space="preserve">. </w:t>
      </w:r>
    </w:p>
    <w:p w14:paraId="492A249D" w14:textId="5E40F15F" w:rsidR="00553C9B" w:rsidRDefault="00553C9B" w:rsidP="00553C9B">
      <w:pPr>
        <w:jc w:val="both"/>
        <w:rPr>
          <w:rStyle w:val="dig-1hicw9p14-4-0"/>
          <w:sz w:val="28"/>
          <w:szCs w:val="28"/>
        </w:rPr>
      </w:pPr>
      <w:r w:rsidRPr="00553C9B">
        <w:rPr>
          <w:rStyle w:val="dig-1hicw9p14-4-0"/>
          <w:sz w:val="28"/>
          <w:szCs w:val="28"/>
        </w:rPr>
        <w:t>Если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накоп</w:t>
      </w:r>
      <w:proofErr w:type="spellEnd"/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≥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7, итоговая оценка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итог</w:t>
      </w:r>
      <w:proofErr w:type="spellEnd"/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получается округлением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накоп</w:t>
      </w:r>
      <w:proofErr w:type="spellEnd"/>
      <w:r>
        <w:rPr>
          <w:rStyle w:val="dig-1hicw9p14-4-0"/>
        </w:rPr>
        <w:t xml:space="preserve"> </w:t>
      </w:r>
      <w:r w:rsidRPr="00553C9B">
        <w:rPr>
          <w:rStyle w:val="dig-1hicw9p14-4-0"/>
          <w:sz w:val="28"/>
          <w:szCs w:val="28"/>
        </w:rPr>
        <w:t>до</w:t>
      </w:r>
      <w:r>
        <w:rPr>
          <w:rStyle w:val="dig-1hicw9p14-4-0"/>
          <w:sz w:val="28"/>
          <w:szCs w:val="28"/>
        </w:rPr>
        <w:t xml:space="preserve"> ближайшего</w:t>
      </w:r>
      <w:r w:rsidRPr="00553C9B">
        <w:rPr>
          <w:rStyle w:val="dig-1hicw9p14-4-0"/>
          <w:sz w:val="28"/>
          <w:szCs w:val="28"/>
        </w:rPr>
        <w:t xml:space="preserve"> </w:t>
      </w:r>
      <w:r w:rsidR="0032177D">
        <w:rPr>
          <w:rStyle w:val="dig-1hicw9p14-4-0"/>
          <w:sz w:val="28"/>
          <w:szCs w:val="28"/>
        </w:rPr>
        <w:t xml:space="preserve">целого </w:t>
      </w:r>
      <w:r>
        <w:rPr>
          <w:rStyle w:val="dig-1hicw9p14-4-0"/>
          <w:sz w:val="28"/>
          <w:szCs w:val="28"/>
        </w:rPr>
        <w:t>числа</w:t>
      </w:r>
      <w:r w:rsidRPr="00553C9B">
        <w:rPr>
          <w:rStyle w:val="dig-1hicw9p14-4-0"/>
          <w:sz w:val="28"/>
          <w:szCs w:val="28"/>
        </w:rPr>
        <w:t>. В случае, если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накоп</w:t>
      </w:r>
      <w:proofErr w:type="spellEnd"/>
      <w:r>
        <w:rPr>
          <w:rStyle w:val="dig-1hicw9p14-4-0"/>
          <w:sz w:val="28"/>
          <w:szCs w:val="28"/>
        </w:rPr>
        <w:t xml:space="preserve"> </w:t>
      </w:r>
      <w:proofErr w:type="gramStart"/>
      <w:r w:rsidRPr="00553C9B">
        <w:rPr>
          <w:rStyle w:val="dig-1hicw9p14-4-0"/>
          <w:sz w:val="28"/>
          <w:szCs w:val="28"/>
        </w:rPr>
        <w:t>&lt;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7</w:t>
      </w:r>
      <w:proofErr w:type="gramEnd"/>
      <w:r w:rsidRPr="00553C9B">
        <w:rPr>
          <w:rStyle w:val="dig-1hicw9p14-4-0"/>
          <w:sz w:val="28"/>
          <w:szCs w:val="28"/>
        </w:rPr>
        <w:t>, студент должен сдать экзамен, при этом итоговая оценка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определяется по формуле</w:t>
      </w:r>
    </w:p>
    <w:p w14:paraId="7E69227B" w14:textId="6D7FA7DF" w:rsidR="00D21664" w:rsidRPr="00553C9B" w:rsidRDefault="00553C9B" w:rsidP="00553C9B">
      <w:pPr>
        <w:jc w:val="center"/>
        <w:rPr>
          <w:sz w:val="28"/>
          <w:szCs w:val="28"/>
        </w:rPr>
      </w:pP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итог</w:t>
      </w:r>
      <w:proofErr w:type="spellEnd"/>
      <w:r>
        <w:rPr>
          <w:rStyle w:val="dig-1hicw9p14-4-0"/>
        </w:rPr>
        <w:t xml:space="preserve"> </w:t>
      </w:r>
      <w:r w:rsidRPr="00553C9B">
        <w:rPr>
          <w:rStyle w:val="dig-1hicw9p14-4-0"/>
          <w:sz w:val="28"/>
          <w:szCs w:val="28"/>
        </w:rPr>
        <w:t>=</w:t>
      </w:r>
      <w:r>
        <w:rPr>
          <w:rStyle w:val="dig-1hicw9p14-4-0"/>
          <w:sz w:val="28"/>
          <w:szCs w:val="28"/>
        </w:rPr>
        <w:t xml:space="preserve"> </w:t>
      </w:r>
      <w:r w:rsidRPr="00553C9B">
        <w:rPr>
          <w:rStyle w:val="dig-1hicw9p14-4-0"/>
          <w:sz w:val="28"/>
          <w:szCs w:val="28"/>
        </w:rPr>
        <w:t>0.5(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накоп</w:t>
      </w:r>
      <w:proofErr w:type="spellEnd"/>
      <w:r>
        <w:rPr>
          <w:rStyle w:val="dig-1hicw9p14-4-0"/>
        </w:rPr>
        <w:t xml:space="preserve"> </w:t>
      </w:r>
      <w:r w:rsidRPr="00553C9B">
        <w:rPr>
          <w:rStyle w:val="dig-1hicw9p14-4-0"/>
          <w:sz w:val="28"/>
          <w:szCs w:val="28"/>
        </w:rPr>
        <w:t>+</w:t>
      </w:r>
      <w:r>
        <w:rPr>
          <w:rStyle w:val="dig-1hicw9p14-4-0"/>
          <w:sz w:val="28"/>
          <w:szCs w:val="28"/>
        </w:rPr>
        <w:t xml:space="preserve"> </w:t>
      </w:r>
      <w:proofErr w:type="spellStart"/>
      <w:r>
        <w:rPr>
          <w:rStyle w:val="dig-1hicw9p14-4-0"/>
          <w:sz w:val="28"/>
          <w:szCs w:val="28"/>
        </w:rPr>
        <w:t>О</w:t>
      </w:r>
      <w:r w:rsidRPr="00553C9B">
        <w:rPr>
          <w:rStyle w:val="dig-1hicw9p14-4-0"/>
        </w:rPr>
        <w:t>экз</w:t>
      </w:r>
      <w:proofErr w:type="spellEnd"/>
      <w:r w:rsidRPr="00553C9B">
        <w:rPr>
          <w:rStyle w:val="dig-1hicw9p14-4-0"/>
          <w:sz w:val="28"/>
          <w:szCs w:val="28"/>
        </w:rPr>
        <w:t>)</w:t>
      </w:r>
      <w:r>
        <w:rPr>
          <w:rStyle w:val="dig-1hicw9p14-4-0"/>
          <w:sz w:val="28"/>
          <w:szCs w:val="28"/>
        </w:rPr>
        <w:t>.</w:t>
      </w:r>
    </w:p>
    <w:sectPr w:rsidR="00D21664" w:rsidRPr="0055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B"/>
    <w:rsid w:val="000C2349"/>
    <w:rsid w:val="0032177D"/>
    <w:rsid w:val="00553C9B"/>
    <w:rsid w:val="00D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463A"/>
  <w15:chartTrackingRefBased/>
  <w15:docId w15:val="{05286141-D1D8-438D-BFF4-D859F50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g-1hicw9p14-4-0">
    <w:name w:val="dig-1hicw9p1_4-4-0"/>
    <w:basedOn w:val="a0"/>
    <w:rsid w:val="0055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pyatov</dc:creator>
  <cp:keywords/>
  <dc:description/>
  <cp:lastModifiedBy>pavel pyatov</cp:lastModifiedBy>
  <cp:revision>1</cp:revision>
  <dcterms:created xsi:type="dcterms:W3CDTF">2025-09-03T07:23:00Z</dcterms:created>
  <dcterms:modified xsi:type="dcterms:W3CDTF">2025-09-03T07:46:00Z</dcterms:modified>
</cp:coreProperties>
</file>