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8E90" w14:textId="77777777" w:rsidR="0098627F" w:rsidRPr="0098627F" w:rsidRDefault="0098627F" w:rsidP="00986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_GoBack"/>
      <w:proofErr w:type="spellStart"/>
      <w:r w:rsidRPr="0098627F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val="en-US" w:eastAsia="ru-RU"/>
        </w:rPr>
        <w:t>Darboux</w:t>
      </w:r>
      <w:proofErr w:type="spellEnd"/>
      <w:r w:rsidRPr="0098627F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val="en-US" w:eastAsia="ru-RU"/>
        </w:rPr>
        <w:t xml:space="preserve"> coordinates for </w:t>
      </w:r>
      <w:proofErr w:type="spellStart"/>
      <w:r w:rsidRPr="0098627F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val="en-US" w:eastAsia="ru-RU"/>
        </w:rPr>
        <w:t>symplectic</w:t>
      </w:r>
      <w:proofErr w:type="spellEnd"/>
      <w:r w:rsidRPr="0098627F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val="en-US" w:eastAsia="ru-RU"/>
        </w:rPr>
        <w:t xml:space="preserve"> groupoid</w:t>
      </w:r>
    </w:p>
    <w:p w14:paraId="1F5008CD" w14:textId="77777777" w:rsidR="0098627F" w:rsidRPr="0098627F" w:rsidRDefault="0098627F" w:rsidP="0098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5C6E55D2" w14:textId="77777777" w:rsidR="0098627F" w:rsidRPr="0098627F" w:rsidRDefault="0098627F" w:rsidP="00986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8627F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val="en-US" w:eastAsia="ru-RU"/>
        </w:rPr>
        <w:t xml:space="preserve">We explain construction of </w:t>
      </w:r>
      <w:proofErr w:type="spellStart"/>
      <w:r w:rsidRPr="0098627F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val="en-US" w:eastAsia="ru-RU"/>
        </w:rPr>
        <w:t>Darboux</w:t>
      </w:r>
      <w:proofErr w:type="spellEnd"/>
      <w:r w:rsidRPr="0098627F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val="en-US" w:eastAsia="ru-RU"/>
        </w:rPr>
        <w:t xml:space="preserve"> coordinates for generic </w:t>
      </w:r>
      <w:proofErr w:type="spellStart"/>
      <w:r w:rsidRPr="0098627F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val="en-US" w:eastAsia="ru-RU"/>
        </w:rPr>
        <w:t>symplectic</w:t>
      </w:r>
      <w:proofErr w:type="spellEnd"/>
      <w:r w:rsidRPr="0098627F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val="en-US" w:eastAsia="ru-RU"/>
        </w:rPr>
        <w:t xml:space="preserve"> leaves of the groupoid of unipotent upper triangular matrices using </w:t>
      </w:r>
      <w:proofErr w:type="spellStart"/>
      <w:r w:rsidRPr="0098627F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val="en-US" w:eastAsia="ru-RU"/>
        </w:rPr>
        <w:t>Fock-Goncharov</w:t>
      </w:r>
      <w:proofErr w:type="spellEnd"/>
      <w:r w:rsidRPr="0098627F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val="en-US" w:eastAsia="ru-RU"/>
        </w:rPr>
        <w:t xml:space="preserve"> coordinates for framed moduli space of flat connections and express the braid group action as a sequence of cluster mutations. </w:t>
      </w:r>
    </w:p>
    <w:p w14:paraId="0FDF3FB8" w14:textId="77777777" w:rsidR="0098627F" w:rsidRPr="0098627F" w:rsidRDefault="0098627F" w:rsidP="00986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8627F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val="en-US" w:eastAsia="ru-RU"/>
        </w:rPr>
        <w:t xml:space="preserve">This is a joint project with </w:t>
      </w:r>
      <w:proofErr w:type="spellStart"/>
      <w:proofErr w:type="gramStart"/>
      <w:r w:rsidRPr="0098627F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val="en-US" w:eastAsia="ru-RU"/>
        </w:rPr>
        <w:t>L.Chekhov</w:t>
      </w:r>
      <w:proofErr w:type="spellEnd"/>
      <w:proofErr w:type="gramEnd"/>
      <w:r w:rsidRPr="0098627F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val="en-US" w:eastAsia="ru-RU"/>
        </w:rPr>
        <w:t>. </w:t>
      </w:r>
    </w:p>
    <w:bookmarkEnd w:id="0"/>
    <w:p w14:paraId="680EA1A9" w14:textId="77777777" w:rsidR="005D0B13" w:rsidRPr="0098627F" w:rsidRDefault="005D0B13">
      <w:pPr>
        <w:rPr>
          <w:lang w:val="en-US"/>
        </w:rPr>
      </w:pPr>
    </w:p>
    <w:sectPr w:rsidR="005D0B13" w:rsidRPr="0098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25"/>
    <w:rsid w:val="005C4525"/>
    <w:rsid w:val="005D0B13"/>
    <w:rsid w:val="009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9918-C071-43D6-875E-C5641589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Надежда Тарасовна</dc:creator>
  <cp:keywords/>
  <dc:description/>
  <cp:lastModifiedBy>Лукаш Надежда Тарасовна</cp:lastModifiedBy>
  <cp:revision>2</cp:revision>
  <dcterms:created xsi:type="dcterms:W3CDTF">2021-05-24T12:55:00Z</dcterms:created>
  <dcterms:modified xsi:type="dcterms:W3CDTF">2021-05-24T12:55:00Z</dcterms:modified>
</cp:coreProperties>
</file>